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6" w:rsidRDefault="00EF59F6" w:rsidP="00EF59F6">
      <w:pPr>
        <w:tabs>
          <w:tab w:val="left" w:pos="6071"/>
        </w:tabs>
        <w:spacing w:line="240" w:lineRule="auto"/>
        <w:rPr>
          <w:rFonts w:eastAsia="Times New Roman" w:cstheme="minorHAnsi"/>
          <w:b/>
          <w:color w:val="000000"/>
        </w:rPr>
      </w:pPr>
    </w:p>
    <w:p w:rsidR="00EF59F6" w:rsidRDefault="00EF59F6" w:rsidP="00EF59F6">
      <w:pPr>
        <w:tabs>
          <w:tab w:val="left" w:pos="6071"/>
        </w:tabs>
        <w:spacing w:line="240" w:lineRule="auto"/>
        <w:rPr>
          <w:rFonts w:eastAsia="Times New Roman" w:cstheme="minorHAnsi"/>
          <w:color w:val="000000"/>
        </w:rPr>
      </w:pPr>
      <w:r w:rsidRPr="000A71A4">
        <w:rPr>
          <w:rFonts w:eastAsia="Times New Roman" w:cstheme="minorHAnsi"/>
          <w:b/>
          <w:color w:val="000000"/>
        </w:rPr>
        <w:t>Meeting Date</w:t>
      </w:r>
      <w:r w:rsidRPr="000A71A4">
        <w:rPr>
          <w:rFonts w:eastAsia="Times New Roman" w:cstheme="minorHAnsi"/>
          <w:color w:val="000000"/>
        </w:rPr>
        <w:t xml:space="preserve">: </w:t>
      </w:r>
      <w:r w:rsidR="00B8260D">
        <w:rPr>
          <w:rFonts w:eastAsia="Times New Roman" w:cstheme="minorHAnsi"/>
          <w:color w:val="000000"/>
        </w:rPr>
        <w:t>January 23, 2020</w:t>
      </w:r>
      <w:r w:rsidRPr="000A71A4">
        <w:rPr>
          <w:rFonts w:eastAsia="Times New Roman" w:cstheme="minorHAnsi"/>
        </w:rPr>
        <w:br/>
      </w:r>
      <w:r w:rsidRPr="000A71A4">
        <w:rPr>
          <w:rFonts w:eastAsia="Times New Roman" w:cstheme="minorHAnsi"/>
          <w:b/>
        </w:rPr>
        <w:t>Call to Order</w:t>
      </w:r>
      <w:r w:rsidRPr="000A71A4">
        <w:rPr>
          <w:rFonts w:eastAsia="Times New Roman" w:cstheme="minorHAnsi"/>
        </w:rPr>
        <w:t xml:space="preserve">: </w:t>
      </w:r>
      <w:r>
        <w:rPr>
          <w:rFonts w:eastAsia="Times New Roman" w:cstheme="minorHAnsi"/>
          <w:color w:val="000000"/>
        </w:rPr>
        <w:t>6:</w:t>
      </w:r>
      <w:r w:rsidR="00B8260D">
        <w:rPr>
          <w:rFonts w:eastAsia="Times New Roman" w:cstheme="minorHAnsi"/>
          <w:color w:val="000000"/>
        </w:rPr>
        <w:t xml:space="preserve">07 pm </w:t>
      </w:r>
      <w:r w:rsidRPr="000A71A4">
        <w:rPr>
          <w:rFonts w:eastAsia="Times New Roman" w:cstheme="minorHAnsi"/>
          <w:color w:val="000000"/>
        </w:rPr>
        <w:br/>
      </w:r>
      <w:r w:rsidRPr="000A71A4">
        <w:rPr>
          <w:rFonts w:eastAsia="Times New Roman" w:cstheme="minorHAnsi"/>
          <w:b/>
          <w:color w:val="000000"/>
        </w:rPr>
        <w:t>Adjournment</w:t>
      </w:r>
      <w:r>
        <w:rPr>
          <w:rFonts w:eastAsia="Times New Roman" w:cstheme="minorHAnsi"/>
          <w:color w:val="000000"/>
        </w:rPr>
        <w:t>: 7:</w:t>
      </w:r>
      <w:r w:rsidR="0048417D">
        <w:rPr>
          <w:rFonts w:eastAsia="Times New Roman" w:cstheme="minorHAnsi"/>
          <w:color w:val="000000"/>
        </w:rPr>
        <w:t>00 pm</w:t>
      </w:r>
      <w:r w:rsidRPr="000A71A4">
        <w:rPr>
          <w:rFonts w:eastAsia="Times New Roman" w:cstheme="minorHAnsi"/>
          <w:color w:val="000000"/>
        </w:rPr>
        <w:br/>
      </w:r>
      <w:r w:rsidRPr="000A71A4">
        <w:rPr>
          <w:rFonts w:eastAsia="Times New Roman" w:cstheme="minorHAnsi"/>
          <w:b/>
          <w:color w:val="000000"/>
        </w:rPr>
        <w:t>Location</w:t>
      </w:r>
      <w:r w:rsidRPr="000A71A4">
        <w:rPr>
          <w:rFonts w:eastAsia="Times New Roman" w:cstheme="minorHAnsi"/>
          <w:color w:val="000000"/>
        </w:rPr>
        <w:t xml:space="preserve">: First State Montessori Academy </w:t>
      </w:r>
    </w:p>
    <w:p w:rsidR="00EF59F6" w:rsidRPr="000A71A4" w:rsidRDefault="00EF59F6" w:rsidP="00EF59F6">
      <w:pPr>
        <w:spacing w:line="240" w:lineRule="auto"/>
        <w:rPr>
          <w:rFonts w:eastAsia="Times New Roman" w:cstheme="minorHAnsi"/>
          <w:color w:val="000000"/>
        </w:rPr>
      </w:pPr>
    </w:p>
    <w:p w:rsidR="00D634BE" w:rsidRDefault="00EF59F6" w:rsidP="00EF59F6">
      <w:pPr>
        <w:spacing w:line="240" w:lineRule="auto"/>
        <w:rPr>
          <w:rFonts w:eastAsia="Times New Roman" w:cstheme="minorHAnsi"/>
          <w:color w:val="000000"/>
        </w:rPr>
      </w:pPr>
      <w:r w:rsidRPr="000A71A4">
        <w:rPr>
          <w:rFonts w:eastAsia="Times New Roman" w:cstheme="minorHAnsi"/>
          <w:b/>
          <w:color w:val="000000"/>
        </w:rPr>
        <w:t>Board Members Present for Public Session</w:t>
      </w:r>
      <w:r w:rsidRPr="000A71A4">
        <w:rPr>
          <w:rFonts w:eastAsia="Times New Roman" w:cstheme="minorHAnsi"/>
          <w:color w:val="000000"/>
        </w:rPr>
        <w:t xml:space="preserve">: </w:t>
      </w:r>
      <w:r w:rsidR="000018B4">
        <w:rPr>
          <w:rFonts w:eastAsia="Times New Roman" w:cstheme="minorHAnsi"/>
          <w:color w:val="000000"/>
        </w:rPr>
        <w:t xml:space="preserve">Zeke </w:t>
      </w:r>
      <w:proofErr w:type="spellStart"/>
      <w:r w:rsidR="000018B4">
        <w:rPr>
          <w:rFonts w:eastAsia="Times New Roman" w:cstheme="minorHAnsi"/>
          <w:color w:val="000000"/>
        </w:rPr>
        <w:t>Allinson</w:t>
      </w:r>
      <w:proofErr w:type="spellEnd"/>
      <w:r w:rsidR="000018B4">
        <w:rPr>
          <w:rFonts w:eastAsia="Times New Roman" w:cstheme="minorHAnsi"/>
          <w:color w:val="000000"/>
        </w:rPr>
        <w:t xml:space="preserve">, Angela </w:t>
      </w:r>
      <w:proofErr w:type="spellStart"/>
      <w:r w:rsidR="000018B4">
        <w:rPr>
          <w:rFonts w:eastAsia="Times New Roman" w:cstheme="minorHAnsi"/>
          <w:color w:val="000000"/>
        </w:rPr>
        <w:t>Angeny</w:t>
      </w:r>
      <w:proofErr w:type="spellEnd"/>
      <w:r w:rsidR="000018B4">
        <w:rPr>
          <w:rFonts w:eastAsia="Times New Roman" w:cstheme="minorHAnsi"/>
          <w:color w:val="000000"/>
        </w:rPr>
        <w:t xml:space="preserve">, </w:t>
      </w:r>
      <w:r w:rsidR="0048417D">
        <w:rPr>
          <w:rFonts w:eastAsia="Times New Roman" w:cstheme="minorHAnsi"/>
          <w:color w:val="000000"/>
        </w:rPr>
        <w:t>Jed Donahue</w:t>
      </w:r>
      <w:r w:rsidR="0048417D">
        <w:rPr>
          <w:rFonts w:eastAsia="Times New Roman" w:cstheme="minorHAnsi"/>
          <w:color w:val="000000"/>
        </w:rPr>
        <w:t xml:space="preserve">, </w:t>
      </w:r>
      <w:r w:rsidR="0048417D">
        <w:rPr>
          <w:rFonts w:eastAsia="Times New Roman" w:cstheme="minorHAnsi"/>
          <w:color w:val="000000"/>
        </w:rPr>
        <w:t xml:space="preserve">Courtney Fox, Loren Holland, Sarah Nagle, </w:t>
      </w:r>
      <w:r w:rsidR="000018B4">
        <w:rPr>
          <w:rFonts w:eastAsia="Times New Roman" w:cstheme="minorHAnsi"/>
          <w:color w:val="000000"/>
        </w:rPr>
        <w:t>Meghan Newberry</w:t>
      </w:r>
      <w:r w:rsidR="000018B4">
        <w:rPr>
          <w:rFonts w:eastAsia="Times New Roman" w:cstheme="minorHAnsi"/>
          <w:color w:val="000000"/>
        </w:rPr>
        <w:t xml:space="preserve">, </w:t>
      </w:r>
      <w:r w:rsidR="0048417D">
        <w:rPr>
          <w:rFonts w:eastAsia="Times New Roman" w:cstheme="minorHAnsi"/>
          <w:color w:val="000000"/>
        </w:rPr>
        <w:t xml:space="preserve">Becky Phillips, </w:t>
      </w:r>
      <w:r w:rsidR="00B8260D">
        <w:rPr>
          <w:rFonts w:eastAsia="Times New Roman" w:cstheme="minorHAnsi"/>
          <w:color w:val="000000"/>
        </w:rPr>
        <w:t xml:space="preserve">Mike Reilly, </w:t>
      </w:r>
      <w:r w:rsidR="006D1AB4">
        <w:rPr>
          <w:rFonts w:eastAsia="Times New Roman" w:cstheme="minorHAnsi"/>
          <w:color w:val="000000"/>
        </w:rPr>
        <w:t xml:space="preserve">Janine </w:t>
      </w:r>
      <w:proofErr w:type="spellStart"/>
      <w:r w:rsidR="006D1AB4">
        <w:rPr>
          <w:rFonts w:eastAsia="Times New Roman" w:cstheme="minorHAnsi"/>
          <w:color w:val="000000"/>
        </w:rPr>
        <w:t>Salomone</w:t>
      </w:r>
      <w:proofErr w:type="spellEnd"/>
    </w:p>
    <w:p w:rsidR="000018B4" w:rsidRDefault="00EF59F6" w:rsidP="00EF59F6">
      <w:pPr>
        <w:spacing w:line="240" w:lineRule="auto"/>
        <w:rPr>
          <w:rFonts w:eastAsia="Times New Roman" w:cstheme="minorHAnsi"/>
          <w:color w:val="000000"/>
        </w:rPr>
      </w:pPr>
      <w:r w:rsidRPr="000A71A4">
        <w:rPr>
          <w:rFonts w:eastAsia="Times New Roman" w:cstheme="minorHAnsi"/>
          <w:b/>
          <w:color w:val="000000"/>
        </w:rPr>
        <w:t>Regrets</w:t>
      </w:r>
      <w:r>
        <w:rPr>
          <w:rFonts w:eastAsia="Times New Roman" w:cstheme="minorHAnsi"/>
          <w:color w:val="000000"/>
        </w:rPr>
        <w:t>:</w:t>
      </w:r>
      <w:r w:rsidR="000018B4">
        <w:rPr>
          <w:rFonts w:eastAsia="Times New Roman" w:cstheme="minorHAnsi"/>
          <w:color w:val="000000"/>
        </w:rPr>
        <w:t xml:space="preserve"> Courtney</w:t>
      </w:r>
      <w:r w:rsidR="000018B4" w:rsidRPr="000018B4">
        <w:rPr>
          <w:rFonts w:eastAsia="Times New Roman" w:cstheme="minorHAnsi"/>
          <w:color w:val="000000"/>
        </w:rPr>
        <w:t xml:space="preserve"> </w:t>
      </w:r>
      <w:proofErr w:type="spellStart"/>
      <w:r w:rsidR="000018B4">
        <w:rPr>
          <w:rFonts w:eastAsia="Times New Roman" w:cstheme="minorHAnsi"/>
          <w:color w:val="000000"/>
        </w:rPr>
        <w:t>Loughney</w:t>
      </w:r>
      <w:proofErr w:type="spellEnd"/>
      <w:r w:rsidR="000018B4">
        <w:rPr>
          <w:rFonts w:eastAsia="Times New Roman" w:cstheme="minorHAnsi"/>
          <w:color w:val="000000"/>
        </w:rPr>
        <w:t xml:space="preserve">, Natalie </w:t>
      </w:r>
      <w:proofErr w:type="spellStart"/>
      <w:r w:rsidR="000018B4">
        <w:rPr>
          <w:rFonts w:eastAsia="Times New Roman" w:cstheme="minorHAnsi"/>
          <w:color w:val="000000"/>
        </w:rPr>
        <w:t>Marchiani</w:t>
      </w:r>
      <w:proofErr w:type="spellEnd"/>
      <w:r w:rsidR="000018B4">
        <w:rPr>
          <w:rFonts w:eastAsia="Times New Roman" w:cstheme="minorHAnsi"/>
          <w:color w:val="000000"/>
        </w:rPr>
        <w:t xml:space="preserve">, </w:t>
      </w:r>
      <w:proofErr w:type="spellStart"/>
      <w:r w:rsidR="00D634BE">
        <w:rPr>
          <w:rFonts w:eastAsia="Times New Roman" w:cstheme="minorHAnsi"/>
          <w:color w:val="000000"/>
        </w:rPr>
        <w:t>DaWayne</w:t>
      </w:r>
      <w:proofErr w:type="spellEnd"/>
      <w:r w:rsidR="00D634BE">
        <w:rPr>
          <w:rFonts w:eastAsia="Times New Roman" w:cstheme="minorHAnsi"/>
          <w:color w:val="000000"/>
        </w:rPr>
        <w:t xml:space="preserve"> Sims, Sara </w:t>
      </w:r>
      <w:proofErr w:type="spellStart"/>
      <w:r w:rsidR="00D634BE">
        <w:rPr>
          <w:rFonts w:eastAsia="Times New Roman" w:cstheme="minorHAnsi"/>
          <w:color w:val="000000"/>
        </w:rPr>
        <w:t>Stabb</w:t>
      </w:r>
      <w:proofErr w:type="spellEnd"/>
      <w:r w:rsidR="00D634BE">
        <w:rPr>
          <w:rFonts w:eastAsia="Times New Roman" w:cstheme="minorHAnsi"/>
          <w:color w:val="000000"/>
        </w:rPr>
        <w:t xml:space="preserve">, </w:t>
      </w:r>
    </w:p>
    <w:p w:rsidR="00D634BE" w:rsidRDefault="006D1AB4" w:rsidP="00EF59F6">
      <w:pPr>
        <w:spacing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**Angela joined at 6:15 pm</w:t>
      </w:r>
    </w:p>
    <w:p w:rsidR="006D1AB4" w:rsidRPr="0088742C" w:rsidRDefault="00597989" w:rsidP="00EF59F6">
      <w:pPr>
        <w:spacing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** </w:t>
      </w:r>
      <w:r w:rsidR="006D1AB4">
        <w:rPr>
          <w:rFonts w:eastAsia="Times New Roman" w:cstheme="minorHAnsi"/>
          <w:i/>
        </w:rPr>
        <w:t xml:space="preserve">Janine joined at 6:18 pm </w:t>
      </w:r>
    </w:p>
    <w:p w:rsidR="00B8260D" w:rsidRDefault="00EF59F6" w:rsidP="00EF59F6">
      <w:pPr>
        <w:spacing w:line="240" w:lineRule="auto"/>
        <w:rPr>
          <w:rFonts w:eastAsia="Times New Roman" w:cstheme="minorHAnsi"/>
          <w:color w:val="000000"/>
        </w:rPr>
      </w:pPr>
      <w:r w:rsidRPr="000A71A4">
        <w:rPr>
          <w:rFonts w:eastAsia="Times New Roman" w:cstheme="minorHAnsi"/>
          <w:b/>
          <w:color w:val="000000"/>
        </w:rPr>
        <w:t>Public Comment</w:t>
      </w:r>
      <w:r>
        <w:rPr>
          <w:rFonts w:eastAsia="Times New Roman" w:cstheme="minorHAnsi"/>
          <w:color w:val="000000"/>
        </w:rPr>
        <w:br/>
        <w:t>No public comments.</w:t>
      </w:r>
    </w:p>
    <w:p w:rsidR="00B8260D" w:rsidRDefault="00B8260D" w:rsidP="00EF59F6">
      <w:pPr>
        <w:spacing w:line="240" w:lineRule="auto"/>
        <w:rPr>
          <w:rFonts w:eastAsia="Times New Roman" w:cstheme="minorHAnsi"/>
          <w:b/>
          <w:color w:val="000000"/>
        </w:rPr>
      </w:pPr>
      <w:r w:rsidRPr="00121143">
        <w:rPr>
          <w:rFonts w:eastAsia="Times New Roman" w:cstheme="minorHAnsi"/>
          <w:b/>
          <w:color w:val="000000"/>
        </w:rPr>
        <w:t xml:space="preserve">Audit Review from </w:t>
      </w:r>
      <w:proofErr w:type="spellStart"/>
      <w:r w:rsidRPr="00121143">
        <w:rPr>
          <w:rFonts w:eastAsia="Times New Roman" w:cstheme="minorHAnsi"/>
          <w:b/>
          <w:color w:val="000000"/>
        </w:rPr>
        <w:t>Barbacane</w:t>
      </w:r>
      <w:proofErr w:type="spellEnd"/>
      <w:r w:rsidRPr="00121143">
        <w:rPr>
          <w:rFonts w:eastAsia="Times New Roman" w:cstheme="minorHAnsi"/>
          <w:b/>
          <w:color w:val="000000"/>
        </w:rPr>
        <w:t xml:space="preserve"> Thornton &amp; Company</w:t>
      </w:r>
    </w:p>
    <w:p w:rsidR="000018B4" w:rsidRPr="000018B4" w:rsidRDefault="000018B4" w:rsidP="00EF59F6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Board welcomed Tim Sawyer from </w:t>
      </w:r>
      <w:proofErr w:type="spellStart"/>
      <w:r>
        <w:rPr>
          <w:rFonts w:eastAsia="Times New Roman" w:cstheme="minorHAnsi"/>
          <w:color w:val="000000"/>
        </w:rPr>
        <w:t>Barbacane</w:t>
      </w:r>
      <w:proofErr w:type="spellEnd"/>
      <w:r>
        <w:rPr>
          <w:rFonts w:eastAsia="Times New Roman" w:cstheme="minorHAnsi"/>
          <w:color w:val="000000"/>
        </w:rPr>
        <w:t xml:space="preserve"> Thornton &amp; Company. He provided an overview of the audit findings.</w:t>
      </w:r>
    </w:p>
    <w:p w:rsidR="00EF59F6" w:rsidRDefault="00EF59F6" w:rsidP="00EF59F6">
      <w:pPr>
        <w:spacing w:line="240" w:lineRule="auto"/>
        <w:rPr>
          <w:rFonts w:eastAsia="Times New Roman" w:cstheme="minorHAnsi"/>
          <w:b/>
          <w:color w:val="000000"/>
        </w:rPr>
      </w:pPr>
      <w:r w:rsidRPr="00B55074">
        <w:rPr>
          <w:rFonts w:eastAsia="Times New Roman" w:cstheme="minorHAnsi"/>
          <w:b/>
          <w:color w:val="000000"/>
        </w:rPr>
        <w:t>Public Board Minutes</w:t>
      </w:r>
    </w:p>
    <w:p w:rsidR="00B20250" w:rsidRDefault="00597989" w:rsidP="00EF59F6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 xml:space="preserve">The minutes from 12.5.19 are in the process of being transcribed. We will have them available for vote during our February meeting which is February 27, 2020 at 6 pm. </w:t>
      </w:r>
    </w:p>
    <w:p w:rsidR="00121143" w:rsidRDefault="00597989" w:rsidP="00EF59F6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Treasurer Report </w:t>
      </w:r>
    </w:p>
    <w:p w:rsidR="00597989" w:rsidRDefault="00597989" w:rsidP="00EF59F6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Head of School </w:t>
      </w:r>
      <w:r w:rsidR="000018B4">
        <w:rPr>
          <w:rFonts w:eastAsia="Times New Roman" w:cstheme="minorHAnsi"/>
          <w:color w:val="000000"/>
        </w:rPr>
        <w:t>presented the narrative and included information on:</w:t>
      </w:r>
    </w:p>
    <w:p w:rsidR="00597989" w:rsidRDefault="00597989" w:rsidP="00597989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Revenues</w:t>
      </w:r>
    </w:p>
    <w:p w:rsidR="00EF59F6" w:rsidRDefault="00597989" w:rsidP="00EF59F6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Expenses</w:t>
      </w:r>
    </w:p>
    <w:p w:rsidR="000018B4" w:rsidRDefault="00597989" w:rsidP="00EF59F6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Additio</w:t>
      </w:r>
      <w:r w:rsidR="000018B4">
        <w:rPr>
          <w:rFonts w:eastAsia="Times New Roman" w:cstheme="minorHAnsi"/>
          <w:color w:val="000000"/>
        </w:rPr>
        <w:t xml:space="preserve">nal expansion </w:t>
      </w:r>
      <w:proofErr w:type="gramStart"/>
      <w:r w:rsidR="000018B4">
        <w:rPr>
          <w:rFonts w:eastAsia="Times New Roman" w:cstheme="minorHAnsi"/>
          <w:color w:val="000000"/>
        </w:rPr>
        <w:t>grant</w:t>
      </w:r>
      <w:proofErr w:type="gramEnd"/>
      <w:r w:rsidR="000018B4">
        <w:rPr>
          <w:rFonts w:eastAsia="Times New Roman" w:cstheme="minorHAnsi"/>
          <w:color w:val="000000"/>
        </w:rPr>
        <w:t xml:space="preserve"> awarded</w:t>
      </w:r>
      <w:r w:rsidR="000018B4">
        <w:rPr>
          <w:rFonts w:eastAsia="Times New Roman" w:cstheme="minorHAnsi"/>
          <w:color w:val="000000"/>
        </w:rPr>
        <w:tab/>
      </w:r>
    </w:p>
    <w:p w:rsidR="00597989" w:rsidRDefault="000018B4" w:rsidP="000018B4">
      <w:pPr>
        <w:pStyle w:val="ListParagraph"/>
        <w:numPr>
          <w:ilvl w:val="1"/>
          <w:numId w:val="2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This </w:t>
      </w:r>
      <w:r w:rsidR="00597989">
        <w:rPr>
          <w:rFonts w:eastAsia="Times New Roman" w:cstheme="minorHAnsi"/>
          <w:color w:val="000000"/>
        </w:rPr>
        <w:t>will appear on next narrative</w:t>
      </w:r>
    </w:p>
    <w:p w:rsidR="00B20250" w:rsidRDefault="00B20250" w:rsidP="00EF59F6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Donations</w:t>
      </w:r>
    </w:p>
    <w:p w:rsidR="00597989" w:rsidRPr="00597989" w:rsidRDefault="00F86C15" w:rsidP="00597989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Motion to pos</w:t>
      </w:r>
      <w:r w:rsidR="000018B4">
        <w:rPr>
          <w:rFonts w:eastAsia="Times New Roman" w:cstheme="minorHAnsi"/>
          <w:color w:val="000000"/>
        </w:rPr>
        <w:t xml:space="preserve">t the narrative on the website made by </w:t>
      </w:r>
      <w:r w:rsidR="00B20250">
        <w:rPr>
          <w:rFonts w:eastAsia="Times New Roman" w:cstheme="minorHAnsi"/>
          <w:color w:val="000000"/>
        </w:rPr>
        <w:t xml:space="preserve">M. Reilly, </w:t>
      </w:r>
      <w:r w:rsidR="000018B4">
        <w:rPr>
          <w:rFonts w:eastAsia="Times New Roman" w:cstheme="minorHAnsi"/>
          <w:color w:val="000000"/>
        </w:rPr>
        <w:t>with a second by</w:t>
      </w:r>
      <w:r w:rsidR="00B20250">
        <w:rPr>
          <w:rFonts w:eastAsia="Times New Roman" w:cstheme="minorHAnsi"/>
          <w:color w:val="000000"/>
        </w:rPr>
        <w:t xml:space="preserve"> J. </w:t>
      </w:r>
      <w:proofErr w:type="spellStart"/>
      <w:r w:rsidR="00B20250">
        <w:rPr>
          <w:rFonts w:eastAsia="Times New Roman" w:cstheme="minorHAnsi"/>
          <w:color w:val="000000"/>
        </w:rPr>
        <w:t>Salomone</w:t>
      </w:r>
      <w:proofErr w:type="spellEnd"/>
      <w:r w:rsidR="00B20250">
        <w:rPr>
          <w:rFonts w:eastAsia="Times New Roman" w:cstheme="minorHAnsi"/>
          <w:color w:val="000000"/>
        </w:rPr>
        <w:t>.</w:t>
      </w:r>
      <w:r w:rsidR="000018B4">
        <w:rPr>
          <w:rFonts w:eastAsia="Times New Roman" w:cstheme="minorHAnsi"/>
          <w:color w:val="000000"/>
        </w:rPr>
        <w:t xml:space="preserve"> No objections or abstentions.</w:t>
      </w:r>
    </w:p>
    <w:p w:rsidR="00EF59F6" w:rsidRDefault="00EF59F6" w:rsidP="00EF59F6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Development Report </w:t>
      </w:r>
      <w:r w:rsidR="00B20250">
        <w:rPr>
          <w:rFonts w:eastAsia="Times New Roman" w:cstheme="minorHAnsi"/>
          <w:b/>
          <w:color w:val="000000"/>
        </w:rPr>
        <w:t>– Becky Phillips</w:t>
      </w:r>
    </w:p>
    <w:p w:rsidR="00F86C15" w:rsidRPr="00BD372F" w:rsidRDefault="00B20250" w:rsidP="00BD372F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</w:rPr>
      </w:pPr>
      <w:r w:rsidRPr="00BD372F">
        <w:rPr>
          <w:rFonts w:eastAsia="Times New Roman" w:cstheme="minorHAnsi"/>
          <w:color w:val="000000"/>
        </w:rPr>
        <w:t xml:space="preserve">Save the Date – </w:t>
      </w:r>
      <w:r w:rsidR="000018B4">
        <w:rPr>
          <w:rFonts w:eastAsia="Times New Roman" w:cstheme="minorHAnsi"/>
          <w:color w:val="000000"/>
        </w:rPr>
        <w:t>2</w:t>
      </w:r>
      <w:r w:rsidR="000018B4" w:rsidRPr="000018B4">
        <w:rPr>
          <w:rFonts w:eastAsia="Times New Roman" w:cstheme="minorHAnsi"/>
          <w:color w:val="000000"/>
          <w:vertAlign w:val="superscript"/>
        </w:rPr>
        <w:t>nd</w:t>
      </w:r>
      <w:r w:rsidR="000018B4">
        <w:rPr>
          <w:rFonts w:eastAsia="Times New Roman" w:cstheme="minorHAnsi"/>
          <w:color w:val="000000"/>
        </w:rPr>
        <w:t xml:space="preserve"> Annual Night in the City at the University and Whist Club on Friday, 4/24/20</w:t>
      </w:r>
    </w:p>
    <w:p w:rsidR="00B20250" w:rsidRPr="00BD372F" w:rsidRDefault="000018B4" w:rsidP="00BD372F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Reviewed budget and revenue goals</w:t>
      </w:r>
    </w:p>
    <w:p w:rsidR="00B20250" w:rsidRPr="00BD372F" w:rsidRDefault="00B20250" w:rsidP="00BD372F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</w:rPr>
      </w:pPr>
      <w:r w:rsidRPr="00BD372F">
        <w:rPr>
          <w:rFonts w:eastAsia="Times New Roman" w:cstheme="minorHAnsi"/>
          <w:color w:val="000000"/>
        </w:rPr>
        <w:t xml:space="preserve">Will get collateral </w:t>
      </w:r>
      <w:r w:rsidR="00BD372F" w:rsidRPr="00BD372F">
        <w:rPr>
          <w:rFonts w:eastAsia="Times New Roman" w:cstheme="minorHAnsi"/>
          <w:color w:val="000000"/>
        </w:rPr>
        <w:t>to the board to help promote</w:t>
      </w:r>
    </w:p>
    <w:p w:rsidR="00BD372F" w:rsidRPr="00BD372F" w:rsidRDefault="000018B4" w:rsidP="00FB4CCF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Board will be provided with additional ways to support</w:t>
      </w:r>
    </w:p>
    <w:p w:rsidR="00EF59F6" w:rsidRDefault="00EF59F6" w:rsidP="00EF59F6">
      <w:pPr>
        <w:spacing w:line="240" w:lineRule="auto"/>
        <w:rPr>
          <w:rFonts w:eastAsia="Times New Roman" w:cstheme="minorHAnsi"/>
          <w:color w:val="000000"/>
        </w:rPr>
      </w:pPr>
    </w:p>
    <w:p w:rsidR="000018B4" w:rsidRDefault="000018B4" w:rsidP="00EF59F6">
      <w:pPr>
        <w:spacing w:line="240" w:lineRule="auto"/>
        <w:rPr>
          <w:rFonts w:eastAsia="Times New Roman" w:cstheme="minorHAnsi"/>
          <w:b/>
          <w:color w:val="000000"/>
        </w:rPr>
      </w:pPr>
    </w:p>
    <w:p w:rsidR="00EF59F6" w:rsidRDefault="00EF59F6" w:rsidP="00EF59F6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Governance Committee Report</w:t>
      </w:r>
    </w:p>
    <w:p w:rsidR="00B346B9" w:rsidRDefault="00655B61" w:rsidP="00EF59F6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 a reminder, we are looking for new board members, as well as reviewing</w:t>
      </w:r>
      <w:r w:rsidR="004C714D">
        <w:rPr>
          <w:rFonts w:eastAsia="Times New Roman" w:cstheme="minorHAnsi"/>
          <w:color w:val="000000"/>
        </w:rPr>
        <w:t xml:space="preserve"> succession planning and reviewing </w:t>
      </w:r>
      <w:r>
        <w:rPr>
          <w:rFonts w:eastAsia="Times New Roman" w:cstheme="minorHAnsi"/>
          <w:color w:val="000000"/>
        </w:rPr>
        <w:t xml:space="preserve">board member </w:t>
      </w:r>
      <w:r w:rsidR="004C714D">
        <w:rPr>
          <w:rFonts w:eastAsia="Times New Roman" w:cstheme="minorHAnsi"/>
          <w:color w:val="000000"/>
        </w:rPr>
        <w:t>terms.</w:t>
      </w:r>
      <w:r>
        <w:rPr>
          <w:rFonts w:eastAsia="Times New Roman" w:cstheme="minorHAnsi"/>
          <w:color w:val="000000"/>
        </w:rPr>
        <w:t xml:space="preserve"> A full committee report will be provided during the February board meeting.</w:t>
      </w:r>
    </w:p>
    <w:p w:rsidR="00B346B9" w:rsidRPr="00B346B9" w:rsidRDefault="00B346B9" w:rsidP="00EF59F6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Tentative date </w:t>
      </w:r>
      <w:r w:rsidR="00655B61">
        <w:rPr>
          <w:rFonts w:eastAsia="Times New Roman" w:cstheme="minorHAnsi"/>
          <w:color w:val="000000"/>
        </w:rPr>
        <w:t xml:space="preserve">for the annual meeting will be in May; however, this will be confirmed. </w:t>
      </w:r>
    </w:p>
    <w:p w:rsidR="00EF59F6" w:rsidRDefault="00EF59F6" w:rsidP="00EF59F6">
      <w:pPr>
        <w:spacing w:line="240" w:lineRule="auto"/>
        <w:rPr>
          <w:rFonts w:eastAsia="Times New Roman" w:cstheme="minorHAnsi"/>
          <w:b/>
          <w:color w:val="000000"/>
        </w:rPr>
      </w:pPr>
      <w:r w:rsidRPr="00895E7E">
        <w:rPr>
          <w:rFonts w:eastAsia="Times New Roman" w:cstheme="minorHAnsi"/>
          <w:b/>
          <w:color w:val="000000"/>
        </w:rPr>
        <w:t>Website Report</w:t>
      </w:r>
    </w:p>
    <w:p w:rsidR="00655B61" w:rsidRPr="00613B52" w:rsidRDefault="00613B52" w:rsidP="00EF59F6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Secretary reviewed the report that is provided by DOE. In our most recent report two action items were identified. Both have been </w:t>
      </w:r>
      <w:r w:rsidR="00A11437">
        <w:rPr>
          <w:rFonts w:eastAsia="Times New Roman" w:cstheme="minorHAnsi"/>
          <w:color w:val="000000"/>
        </w:rPr>
        <w:t xml:space="preserve">resolved. </w:t>
      </w:r>
    </w:p>
    <w:p w:rsidR="00B346B9" w:rsidRDefault="00A11437" w:rsidP="00EF59F6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Motion to adjourn the meeting made by </w:t>
      </w:r>
      <w:r w:rsidR="00B346B9">
        <w:rPr>
          <w:rFonts w:eastAsia="Times New Roman" w:cstheme="minorHAnsi"/>
          <w:b/>
          <w:color w:val="000000"/>
        </w:rPr>
        <w:t xml:space="preserve">J. Donahue. </w:t>
      </w:r>
      <w:r>
        <w:rPr>
          <w:rFonts w:eastAsia="Times New Roman" w:cstheme="minorHAnsi"/>
          <w:b/>
          <w:color w:val="000000"/>
        </w:rPr>
        <w:t>2</w:t>
      </w:r>
      <w:r w:rsidRPr="00A11437">
        <w:rPr>
          <w:rFonts w:eastAsia="Times New Roman" w:cstheme="minorHAnsi"/>
          <w:b/>
          <w:color w:val="000000"/>
          <w:vertAlign w:val="superscript"/>
        </w:rPr>
        <w:t>nd</w:t>
      </w:r>
      <w:r>
        <w:rPr>
          <w:rFonts w:eastAsia="Times New Roman" w:cstheme="minorHAnsi"/>
          <w:b/>
          <w:color w:val="000000"/>
        </w:rPr>
        <w:t xml:space="preserve"> by B.</w:t>
      </w:r>
      <w:bookmarkStart w:id="0" w:name="_GoBack"/>
      <w:bookmarkEnd w:id="0"/>
      <w:r w:rsidR="00B346B9">
        <w:rPr>
          <w:rFonts w:eastAsia="Times New Roman" w:cstheme="minorHAnsi"/>
          <w:b/>
          <w:color w:val="000000"/>
        </w:rPr>
        <w:t xml:space="preserve"> Phillips. </w:t>
      </w:r>
      <w:r>
        <w:rPr>
          <w:rFonts w:eastAsia="Times New Roman" w:cstheme="minorHAnsi"/>
          <w:b/>
          <w:color w:val="000000"/>
        </w:rPr>
        <w:t>No objections or abstentions.</w:t>
      </w:r>
    </w:p>
    <w:p w:rsidR="00B346B9" w:rsidRPr="000A71A4" w:rsidRDefault="00A11437" w:rsidP="00EF59F6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color w:val="000000"/>
        </w:rPr>
        <w:t xml:space="preserve">Meeting adjourned: </w:t>
      </w:r>
      <w:r w:rsidR="00B346B9">
        <w:rPr>
          <w:rFonts w:eastAsia="Times New Roman" w:cstheme="minorHAnsi"/>
          <w:b/>
          <w:color w:val="000000"/>
        </w:rPr>
        <w:t>7:00 pm</w:t>
      </w:r>
    </w:p>
    <w:p w:rsidR="00EF59F6" w:rsidRDefault="00EF59F6" w:rsidP="00EF59F6">
      <w:pPr>
        <w:spacing w:after="0" w:line="240" w:lineRule="auto"/>
        <w:rPr>
          <w:rFonts w:eastAsia="Times New Roman" w:cstheme="minorHAnsi"/>
          <w:b/>
        </w:rPr>
      </w:pPr>
    </w:p>
    <w:p w:rsidR="00EF59F6" w:rsidRDefault="00EF59F6" w:rsidP="00EF59F6">
      <w:pPr>
        <w:spacing w:after="0" w:line="240" w:lineRule="auto"/>
        <w:rPr>
          <w:rFonts w:eastAsia="Times New Roman" w:cstheme="minorHAnsi"/>
          <w:b/>
        </w:rPr>
      </w:pPr>
    </w:p>
    <w:p w:rsidR="00BD372F" w:rsidRDefault="00BD372F" w:rsidP="00EF59F6">
      <w:pPr>
        <w:spacing w:after="0" w:line="240" w:lineRule="auto"/>
        <w:rPr>
          <w:rFonts w:eastAsia="Times New Roman" w:cstheme="minorHAnsi"/>
          <w:b/>
        </w:rPr>
      </w:pPr>
    </w:p>
    <w:p w:rsidR="00EF59F6" w:rsidRPr="000A71A4" w:rsidRDefault="00EF59F6" w:rsidP="00EF59F6">
      <w:pPr>
        <w:spacing w:after="0" w:line="240" w:lineRule="auto"/>
        <w:rPr>
          <w:rFonts w:eastAsia="Times New Roman" w:cstheme="minorHAnsi"/>
        </w:rPr>
      </w:pPr>
    </w:p>
    <w:p w:rsidR="00D655ED" w:rsidRDefault="00D655ED"/>
    <w:sectPr w:rsidR="00D65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F6" w:rsidRDefault="00EF59F6" w:rsidP="00EF59F6">
      <w:pPr>
        <w:spacing w:after="0" w:line="240" w:lineRule="auto"/>
      </w:pPr>
      <w:r>
        <w:separator/>
      </w:r>
    </w:p>
  </w:endnote>
  <w:endnote w:type="continuationSeparator" w:id="0">
    <w:p w:rsidR="00EF59F6" w:rsidRDefault="00EF59F6" w:rsidP="00EF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F6" w:rsidRDefault="00EF59F6" w:rsidP="00EF59F6">
      <w:pPr>
        <w:spacing w:after="0" w:line="240" w:lineRule="auto"/>
      </w:pPr>
      <w:r>
        <w:separator/>
      </w:r>
    </w:p>
  </w:footnote>
  <w:footnote w:type="continuationSeparator" w:id="0">
    <w:p w:rsidR="00EF59F6" w:rsidRDefault="00EF59F6" w:rsidP="00EF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F6" w:rsidRDefault="00EF59F6" w:rsidP="00EF59F6">
    <w:pPr>
      <w:pStyle w:val="Header"/>
      <w:jc w:val="right"/>
    </w:pPr>
    <w:r w:rsidRPr="001924C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1" locked="0" layoutInCell="1" allowOverlap="1" wp14:anchorId="351BAE68" wp14:editId="01FE967D">
          <wp:simplePos x="0" y="0"/>
          <wp:positionH relativeFrom="margin">
            <wp:posOffset>-81598</wp:posOffset>
          </wp:positionH>
          <wp:positionV relativeFrom="paragraph">
            <wp:posOffset>-80962</wp:posOffset>
          </wp:positionV>
          <wp:extent cx="1105535" cy="1105535"/>
          <wp:effectExtent l="0" t="0" r="0" b="0"/>
          <wp:wrapTight wrapText="bothSides">
            <wp:wrapPolygon edited="0">
              <wp:start x="7072" y="0"/>
              <wp:lineTo x="4466" y="1117"/>
              <wp:lineTo x="0" y="4839"/>
              <wp:lineTo x="0" y="14144"/>
              <wp:lineTo x="1861" y="17866"/>
              <wp:lineTo x="1861" y="18238"/>
              <wp:lineTo x="6327" y="21215"/>
              <wp:lineTo x="7072" y="21215"/>
              <wp:lineTo x="14144" y="21215"/>
              <wp:lineTo x="14888" y="21215"/>
              <wp:lineTo x="19354" y="18238"/>
              <wp:lineTo x="19354" y="17866"/>
              <wp:lineTo x="21215" y="14144"/>
              <wp:lineTo x="21215" y="4839"/>
              <wp:lineTo x="16749" y="1117"/>
              <wp:lineTo x="14144" y="0"/>
              <wp:lineTo x="707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4C8">
      <w:rPr>
        <w:b/>
        <w:sz w:val="24"/>
      </w:rPr>
      <w:t>First State Montessori Academy, Inc.</w:t>
    </w:r>
    <w:r w:rsidRPr="001924C8">
      <w:rPr>
        <w:b/>
      </w:rPr>
      <w:br/>
    </w:r>
    <w:r w:rsidRPr="001924C8">
      <w:t>920 N. French Street</w:t>
    </w:r>
    <w:r w:rsidRPr="001924C8">
      <w:br/>
      <w:t>Wilmington, DE 19801</w:t>
    </w:r>
  </w:p>
  <w:p w:rsidR="00EF59F6" w:rsidRPr="000A71A4" w:rsidRDefault="00EF59F6" w:rsidP="00EF59F6">
    <w:pPr>
      <w:spacing w:line="240" w:lineRule="auto"/>
      <w:jc w:val="right"/>
      <w:rPr>
        <w:rFonts w:eastAsia="Times New Roman" w:cstheme="minorHAnsi"/>
        <w:b/>
        <w:color w:val="000000"/>
        <w:sz w:val="24"/>
      </w:rPr>
    </w:pPr>
    <w:r w:rsidRPr="000A71A4">
      <w:rPr>
        <w:rFonts w:eastAsia="Times New Roman" w:cstheme="minorHAnsi"/>
        <w:b/>
        <w:color w:val="000000"/>
        <w:sz w:val="24"/>
      </w:rPr>
      <w:t>Public Board Meeting Minutes</w:t>
    </w:r>
  </w:p>
  <w:p w:rsidR="00EF59F6" w:rsidRDefault="00EF5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C77"/>
    <w:multiLevelType w:val="hybridMultilevel"/>
    <w:tmpl w:val="6846BDC4"/>
    <w:lvl w:ilvl="0" w:tplc="3BB29FE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279"/>
    <w:multiLevelType w:val="hybridMultilevel"/>
    <w:tmpl w:val="D57C754E"/>
    <w:lvl w:ilvl="0" w:tplc="6DBE6D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5BE5"/>
    <w:multiLevelType w:val="hybridMultilevel"/>
    <w:tmpl w:val="5C98A712"/>
    <w:lvl w:ilvl="0" w:tplc="3BB29FE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ED"/>
    <w:rsid w:val="000018B4"/>
    <w:rsid w:val="00121143"/>
    <w:rsid w:val="00167974"/>
    <w:rsid w:val="0048417D"/>
    <w:rsid w:val="004C714D"/>
    <w:rsid w:val="00597989"/>
    <w:rsid w:val="00613B52"/>
    <w:rsid w:val="00655B61"/>
    <w:rsid w:val="006D1AB4"/>
    <w:rsid w:val="00A11437"/>
    <w:rsid w:val="00B20250"/>
    <w:rsid w:val="00B346B9"/>
    <w:rsid w:val="00B8260D"/>
    <w:rsid w:val="00BD372F"/>
    <w:rsid w:val="00D634BE"/>
    <w:rsid w:val="00D655ED"/>
    <w:rsid w:val="00EF59F6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016B"/>
  <w15:chartTrackingRefBased/>
  <w15:docId w15:val="{0973F13E-02A7-475D-AEE5-E98CC531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F6"/>
  </w:style>
  <w:style w:type="paragraph" w:styleId="Footer">
    <w:name w:val="footer"/>
    <w:basedOn w:val="Normal"/>
    <w:link w:val="FooterChar"/>
    <w:uiPriority w:val="99"/>
    <w:unhideWhenUsed/>
    <w:rsid w:val="00EF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Strine</dc:creator>
  <cp:keywords/>
  <dc:description/>
  <cp:lastModifiedBy>Terry Strine</cp:lastModifiedBy>
  <cp:revision>3</cp:revision>
  <dcterms:created xsi:type="dcterms:W3CDTF">2020-02-27T02:26:00Z</dcterms:created>
  <dcterms:modified xsi:type="dcterms:W3CDTF">2020-02-27T02:29:00Z</dcterms:modified>
</cp:coreProperties>
</file>